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C0E8" w14:textId="77777777" w:rsidR="00B30D78" w:rsidRDefault="00B30D78" w:rsidP="00484B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2"/>
        <w:rPr>
          <w:rFonts w:cs="Calibri"/>
          <w:b/>
          <w:smallCaps/>
          <w:sz w:val="28"/>
          <w:szCs w:val="28"/>
          <w:lang w:val="cs-CZ" w:eastAsia="cs-CZ"/>
        </w:rPr>
      </w:pPr>
    </w:p>
    <w:p w14:paraId="1BE084F0" w14:textId="77777777" w:rsidR="00ED7FFC" w:rsidRDefault="00ED7FFC" w:rsidP="00484B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2"/>
        <w:rPr>
          <w:rFonts w:cs="Calibri"/>
          <w:b/>
          <w:smallCaps/>
          <w:sz w:val="28"/>
          <w:szCs w:val="28"/>
          <w:lang w:val="cs-CZ" w:eastAsia="cs-CZ"/>
        </w:rPr>
      </w:pPr>
      <w:r w:rsidRPr="00484B7C">
        <w:rPr>
          <w:rFonts w:cs="Calibri"/>
          <w:b/>
          <w:smallCaps/>
          <w:sz w:val="28"/>
          <w:szCs w:val="28"/>
          <w:lang w:val="cs-CZ" w:eastAsia="cs-CZ"/>
        </w:rPr>
        <w:t>závazná přihláška</w:t>
      </w:r>
    </w:p>
    <w:p w14:paraId="0F589A05" w14:textId="77777777" w:rsidR="00C26E37" w:rsidRPr="00484B7C" w:rsidRDefault="00C26E37" w:rsidP="00484B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2"/>
        <w:rPr>
          <w:rFonts w:cs="Calibri"/>
          <w:b/>
          <w:smallCaps/>
          <w:sz w:val="28"/>
          <w:szCs w:val="28"/>
          <w:lang w:val="cs-CZ" w:eastAsia="cs-CZ"/>
        </w:rPr>
      </w:pPr>
    </w:p>
    <w:p w14:paraId="55197972" w14:textId="77777777" w:rsidR="00ED7FFC" w:rsidRPr="00C26E37" w:rsidRDefault="00ED7FFC" w:rsidP="00C26E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right" w:leader="dot" w:pos="9356"/>
        </w:tabs>
        <w:jc w:val="left"/>
        <w:outlineLvl w:val="2"/>
        <w:rPr>
          <w:rFonts w:cs="Calibri"/>
          <w:b/>
          <w:smallCaps/>
          <w:lang w:val="cs-CZ" w:eastAsia="cs-CZ"/>
        </w:rPr>
      </w:pPr>
      <w:r w:rsidRPr="00C26E37">
        <w:rPr>
          <w:rFonts w:cs="Calibri"/>
          <w:b/>
          <w:smallCaps/>
          <w:lang w:val="cs-CZ" w:eastAsia="cs-CZ"/>
        </w:rPr>
        <w:t xml:space="preserve">název akce </w:t>
      </w:r>
      <w:r w:rsidR="00C26E37">
        <w:rPr>
          <w:rFonts w:cs="Calibri"/>
          <w:b/>
          <w:smallCaps/>
          <w:lang w:val="cs-CZ" w:eastAsia="cs-CZ"/>
        </w:rPr>
        <w:tab/>
      </w:r>
      <w:r w:rsidR="00C26E37">
        <w:rPr>
          <w:rFonts w:cs="Calibri"/>
          <w:b/>
          <w:smallCaps/>
          <w:lang w:val="cs-CZ" w:eastAsia="cs-CZ"/>
        </w:rPr>
        <w:tab/>
      </w:r>
    </w:p>
    <w:p w14:paraId="4D54FD21" w14:textId="77777777" w:rsidR="00F628F6" w:rsidRPr="004F18A2" w:rsidRDefault="00F628F6" w:rsidP="004F18A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cs="Calibri"/>
          <w:b/>
          <w:smallCaps/>
          <w:color w:val="FF0000"/>
          <w:u w:val="single"/>
          <w:lang w:val="cs-CZ" w:eastAsia="cs-CZ"/>
        </w:rPr>
      </w:pPr>
    </w:p>
    <w:p w14:paraId="507FB859" w14:textId="77777777" w:rsidR="00ED7FFC" w:rsidRPr="002750D2" w:rsidRDefault="00ED7FFC" w:rsidP="00ED7FFC">
      <w:pPr>
        <w:rPr>
          <w:rFonts w:cs="Calibri"/>
          <w:b/>
          <w:bCs/>
          <w:sz w:val="20"/>
          <w:szCs w:val="20"/>
          <w:lang w:val="cs-CZ" w:eastAsia="cs-CZ"/>
        </w:rPr>
      </w:pPr>
    </w:p>
    <w:p w14:paraId="4ED0149C" w14:textId="77777777" w:rsidR="00F628F6" w:rsidRPr="002750D2" w:rsidRDefault="00F628F6" w:rsidP="00ED7FFC">
      <w:pPr>
        <w:rPr>
          <w:rFonts w:cs="Calibri"/>
          <w:b/>
          <w:bCs/>
          <w:sz w:val="20"/>
          <w:szCs w:val="20"/>
          <w:lang w:val="cs-CZ" w:eastAsia="cs-CZ"/>
        </w:rPr>
      </w:pPr>
    </w:p>
    <w:p w14:paraId="1FB37C31" w14:textId="77777777" w:rsidR="00ED7FFC" w:rsidRPr="00A649BE" w:rsidRDefault="00ED7FFC" w:rsidP="00A01673">
      <w:pPr>
        <w:tabs>
          <w:tab w:val="left" w:pos="2268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Provozovatel: </w:t>
      </w:r>
      <w:r w:rsidR="00C26E37">
        <w:rPr>
          <w:lang w:val="cs-CZ" w:eastAsia="cs-CZ"/>
        </w:rPr>
        <w:tab/>
        <w:t>P</w:t>
      </w:r>
      <w:r w:rsidR="00BC6118" w:rsidRPr="00A649BE">
        <w:rPr>
          <w:lang w:val="cs-CZ" w:eastAsia="cs-CZ"/>
        </w:rPr>
        <w:t>ionýr, z. s. – P</w:t>
      </w:r>
      <w:r w:rsidRPr="00A649BE">
        <w:rPr>
          <w:lang w:val="cs-CZ" w:eastAsia="cs-CZ"/>
        </w:rPr>
        <w:t xml:space="preserve">ionýrská skupina </w:t>
      </w:r>
      <w:r w:rsidR="00C26E37">
        <w:rPr>
          <w:lang w:val="cs-CZ" w:eastAsia="cs-CZ"/>
        </w:rPr>
        <w:t>Hrádek</w:t>
      </w:r>
    </w:p>
    <w:p w14:paraId="43B01D45" w14:textId="77777777" w:rsidR="00ED7FFC" w:rsidRPr="00A649BE" w:rsidRDefault="00ED7FFC" w:rsidP="00A01673">
      <w:pPr>
        <w:tabs>
          <w:tab w:val="left" w:pos="2268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Bankovní spojení: </w:t>
      </w:r>
      <w:r w:rsidR="00C26E37">
        <w:rPr>
          <w:lang w:val="cs-CZ" w:eastAsia="cs-CZ"/>
        </w:rPr>
        <w:tab/>
        <w:t>184218118/0800</w:t>
      </w:r>
    </w:p>
    <w:p w14:paraId="565FC61E" w14:textId="77777777" w:rsidR="001977A7" w:rsidRDefault="00ED7FFC" w:rsidP="00A01673">
      <w:pPr>
        <w:tabs>
          <w:tab w:val="left" w:pos="2268"/>
          <w:tab w:val="right" w:leader="dot" w:pos="6804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Místo konání: </w:t>
      </w:r>
      <w:r w:rsidR="001977A7">
        <w:rPr>
          <w:lang w:val="cs-CZ" w:eastAsia="cs-CZ"/>
        </w:rPr>
        <w:tab/>
      </w:r>
      <w:r w:rsidR="001977A7">
        <w:rPr>
          <w:lang w:val="cs-CZ" w:eastAsia="cs-CZ"/>
        </w:rPr>
        <w:tab/>
      </w:r>
    </w:p>
    <w:p w14:paraId="334055E0" w14:textId="77777777" w:rsidR="001977A7" w:rsidRDefault="00ED7FFC" w:rsidP="00A01673">
      <w:pPr>
        <w:tabs>
          <w:tab w:val="left" w:pos="2268"/>
          <w:tab w:val="right" w:leader="dot" w:pos="6804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Termín konání: </w:t>
      </w:r>
      <w:r w:rsidR="001977A7">
        <w:rPr>
          <w:lang w:val="cs-CZ" w:eastAsia="cs-CZ"/>
        </w:rPr>
        <w:tab/>
      </w:r>
      <w:r w:rsidR="001977A7">
        <w:rPr>
          <w:lang w:val="cs-CZ" w:eastAsia="cs-CZ"/>
        </w:rPr>
        <w:tab/>
      </w:r>
    </w:p>
    <w:p w14:paraId="462B3835" w14:textId="056028BD" w:rsidR="00ED7FFC" w:rsidRPr="00A649BE" w:rsidRDefault="00ED7FFC" w:rsidP="00A01673">
      <w:pPr>
        <w:tabs>
          <w:tab w:val="left" w:pos="2268"/>
          <w:tab w:val="right" w:leader="dot" w:pos="6804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Cena </w:t>
      </w:r>
      <w:r w:rsidR="00C23FFC">
        <w:rPr>
          <w:lang w:val="cs-CZ" w:eastAsia="cs-CZ"/>
        </w:rPr>
        <w:t>akce</w:t>
      </w:r>
      <w:r w:rsidR="001977A7">
        <w:rPr>
          <w:lang w:val="cs-CZ" w:eastAsia="cs-CZ"/>
        </w:rPr>
        <w:t xml:space="preserve"> Kč</w:t>
      </w:r>
      <w:r w:rsidRPr="00A649BE">
        <w:rPr>
          <w:lang w:val="cs-CZ" w:eastAsia="cs-CZ"/>
        </w:rPr>
        <w:t xml:space="preserve">: </w:t>
      </w:r>
      <w:r w:rsidR="001977A7">
        <w:rPr>
          <w:lang w:val="cs-CZ" w:eastAsia="cs-CZ"/>
        </w:rPr>
        <w:tab/>
      </w:r>
      <w:r w:rsidR="001977A7">
        <w:rPr>
          <w:lang w:val="cs-CZ" w:eastAsia="cs-CZ"/>
        </w:rPr>
        <w:tab/>
      </w:r>
    </w:p>
    <w:p w14:paraId="03182E30" w14:textId="77777777" w:rsidR="00ED7FFC" w:rsidRPr="00A649BE" w:rsidRDefault="009A1135" w:rsidP="00A01673">
      <w:pPr>
        <w:tabs>
          <w:tab w:val="left" w:pos="2268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>Variabilní symbol pro platbu</w:t>
      </w:r>
      <w:r w:rsidR="001977A7">
        <w:rPr>
          <w:lang w:val="cs-CZ" w:eastAsia="cs-CZ"/>
        </w:rPr>
        <w:t xml:space="preserve"> = datum narození dítěte</w:t>
      </w:r>
    </w:p>
    <w:p w14:paraId="51B08E40" w14:textId="77777777" w:rsidR="009A1135" w:rsidRPr="001977A7" w:rsidRDefault="009A1135" w:rsidP="00A01673">
      <w:pPr>
        <w:spacing w:line="360" w:lineRule="auto"/>
        <w:rPr>
          <w:b/>
          <w:lang w:val="cs-CZ" w:eastAsia="cs-CZ"/>
        </w:rPr>
      </w:pPr>
      <w:r w:rsidRPr="001977A7">
        <w:rPr>
          <w:b/>
          <w:lang w:val="cs-CZ" w:eastAsia="cs-CZ"/>
        </w:rPr>
        <w:t xml:space="preserve">Základní údaje </w:t>
      </w:r>
    </w:p>
    <w:p w14:paraId="7D4E0A89" w14:textId="77777777" w:rsidR="001977A7" w:rsidRDefault="00ED7FFC" w:rsidP="00A01673">
      <w:pPr>
        <w:tabs>
          <w:tab w:val="left" w:pos="2835"/>
          <w:tab w:val="right" w:leader="dot" w:pos="9356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Jméno a příjmení dítěte: </w:t>
      </w:r>
      <w:r w:rsidRPr="00A649BE">
        <w:rPr>
          <w:lang w:val="cs-CZ" w:eastAsia="cs-CZ"/>
        </w:rPr>
        <w:tab/>
        <w:t xml:space="preserve"> </w:t>
      </w:r>
      <w:r w:rsidR="001977A7">
        <w:rPr>
          <w:lang w:val="cs-CZ" w:eastAsia="cs-CZ"/>
        </w:rPr>
        <w:tab/>
      </w:r>
    </w:p>
    <w:p w14:paraId="35F72015" w14:textId="77777777" w:rsidR="001977A7" w:rsidRDefault="00ED7FFC" w:rsidP="00A01673">
      <w:pPr>
        <w:tabs>
          <w:tab w:val="left" w:pos="2835"/>
          <w:tab w:val="right" w:leader="dot" w:pos="6237"/>
          <w:tab w:val="left" w:pos="6521"/>
          <w:tab w:val="left" w:pos="7938"/>
          <w:tab w:val="right" w:leader="dot" w:pos="9356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Datum narození: </w:t>
      </w:r>
      <w:r w:rsidRPr="00A649BE">
        <w:rPr>
          <w:lang w:val="cs-CZ" w:eastAsia="cs-CZ"/>
        </w:rPr>
        <w:tab/>
      </w:r>
      <w:r w:rsidR="001977A7">
        <w:rPr>
          <w:lang w:val="cs-CZ" w:eastAsia="cs-CZ"/>
        </w:rPr>
        <w:tab/>
      </w:r>
    </w:p>
    <w:p w14:paraId="64969846" w14:textId="77777777" w:rsidR="001977A7" w:rsidRDefault="001977A7" w:rsidP="00A01673">
      <w:pPr>
        <w:tabs>
          <w:tab w:val="left" w:pos="2835"/>
          <w:tab w:val="right" w:leader="dot" w:pos="9356"/>
        </w:tabs>
        <w:spacing w:line="360" w:lineRule="auto"/>
        <w:rPr>
          <w:lang w:val="cs-CZ" w:eastAsia="cs-CZ"/>
        </w:rPr>
      </w:pPr>
      <w:r>
        <w:rPr>
          <w:lang w:val="cs-CZ" w:eastAsia="cs-CZ"/>
        </w:rPr>
        <w:t xml:space="preserve">Adresa trvalého bydliště: </w:t>
      </w:r>
      <w:r>
        <w:rPr>
          <w:lang w:val="cs-CZ" w:eastAsia="cs-CZ"/>
        </w:rPr>
        <w:tab/>
      </w:r>
      <w:r>
        <w:rPr>
          <w:lang w:val="cs-CZ" w:eastAsia="cs-CZ"/>
        </w:rPr>
        <w:tab/>
      </w:r>
    </w:p>
    <w:p w14:paraId="005C9CAF" w14:textId="77777777" w:rsidR="001977A7" w:rsidRPr="00B30D78" w:rsidRDefault="00ED7FFC" w:rsidP="00B30D78">
      <w:pPr>
        <w:tabs>
          <w:tab w:val="left" w:pos="2694"/>
          <w:tab w:val="right" w:leader="dot" w:pos="6379"/>
          <w:tab w:val="left" w:pos="6521"/>
          <w:tab w:val="left" w:pos="7938"/>
          <w:tab w:val="right" w:leader="dot" w:pos="9639"/>
        </w:tabs>
        <w:spacing w:line="360" w:lineRule="auto"/>
        <w:rPr>
          <w:sz w:val="20"/>
          <w:lang w:val="cs-CZ" w:eastAsia="cs-CZ"/>
        </w:rPr>
      </w:pPr>
      <w:r w:rsidRPr="00B30D78">
        <w:rPr>
          <w:sz w:val="20"/>
          <w:lang w:val="cs-CZ" w:eastAsia="cs-CZ"/>
        </w:rPr>
        <w:t xml:space="preserve">Zdravotní pojišťovna dítěte: </w:t>
      </w:r>
      <w:r w:rsidRPr="00B30D78">
        <w:rPr>
          <w:sz w:val="20"/>
          <w:lang w:val="cs-CZ" w:eastAsia="cs-CZ"/>
        </w:rPr>
        <w:tab/>
        <w:t xml:space="preserve"> </w:t>
      </w:r>
      <w:r w:rsidR="001977A7"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 xml:space="preserve">Telefon dítěte: </w:t>
      </w:r>
      <w:r w:rsidRPr="00B30D78">
        <w:rPr>
          <w:sz w:val="20"/>
          <w:lang w:val="cs-CZ" w:eastAsia="cs-CZ"/>
        </w:rPr>
        <w:tab/>
      </w:r>
    </w:p>
    <w:p w14:paraId="7BF3A496" w14:textId="77777777" w:rsidR="001977A7" w:rsidRPr="00B30D78" w:rsidRDefault="00ED7FFC" w:rsidP="00B30D78">
      <w:pPr>
        <w:tabs>
          <w:tab w:val="left" w:pos="2410"/>
          <w:tab w:val="right" w:leader="dot" w:pos="6379"/>
          <w:tab w:val="left" w:pos="6521"/>
          <w:tab w:val="left" w:pos="7938"/>
          <w:tab w:val="right" w:leader="dot" w:pos="9639"/>
        </w:tabs>
        <w:spacing w:line="360" w:lineRule="auto"/>
        <w:rPr>
          <w:sz w:val="20"/>
          <w:lang w:val="cs-CZ" w:eastAsia="cs-CZ"/>
        </w:rPr>
      </w:pPr>
      <w:r w:rsidRPr="00B30D78">
        <w:rPr>
          <w:sz w:val="20"/>
          <w:lang w:val="cs-CZ" w:eastAsia="cs-CZ"/>
        </w:rPr>
        <w:t xml:space="preserve">Jméno a příjmení otce: </w:t>
      </w:r>
      <w:r w:rsidRPr="00B30D78">
        <w:rPr>
          <w:sz w:val="20"/>
          <w:lang w:val="cs-CZ" w:eastAsia="cs-CZ"/>
        </w:rPr>
        <w:tab/>
      </w:r>
      <w:r w:rsidR="001977A7"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 xml:space="preserve"> </w:t>
      </w:r>
      <w:r w:rsidR="001977A7"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 xml:space="preserve">Telefon otce: </w:t>
      </w:r>
      <w:r w:rsid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ab/>
      </w:r>
    </w:p>
    <w:p w14:paraId="4CFE057B" w14:textId="77777777" w:rsidR="00ED7FFC" w:rsidRPr="00B30D78" w:rsidRDefault="00ED7FFC" w:rsidP="00B30D78">
      <w:pPr>
        <w:tabs>
          <w:tab w:val="left" w:pos="2410"/>
          <w:tab w:val="right" w:leader="dot" w:pos="6379"/>
          <w:tab w:val="left" w:pos="6521"/>
          <w:tab w:val="left" w:pos="7938"/>
          <w:tab w:val="right" w:leader="dot" w:pos="9639"/>
        </w:tabs>
        <w:spacing w:line="360" w:lineRule="auto"/>
        <w:rPr>
          <w:sz w:val="20"/>
          <w:lang w:val="cs-CZ" w:eastAsia="cs-CZ"/>
        </w:rPr>
      </w:pPr>
      <w:r w:rsidRPr="00B30D78">
        <w:rPr>
          <w:sz w:val="20"/>
          <w:lang w:val="cs-CZ" w:eastAsia="cs-CZ"/>
        </w:rPr>
        <w:t xml:space="preserve">Jméno a příjmení matky: </w:t>
      </w:r>
      <w:r w:rsidRPr="00B30D78">
        <w:rPr>
          <w:sz w:val="20"/>
          <w:lang w:val="cs-CZ" w:eastAsia="cs-CZ"/>
        </w:rPr>
        <w:tab/>
        <w:t xml:space="preserve"> </w:t>
      </w:r>
      <w:r w:rsidR="001977A7"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 xml:space="preserve">Telefon matky: </w:t>
      </w:r>
      <w:r w:rsidRPr="00B30D78">
        <w:rPr>
          <w:sz w:val="20"/>
          <w:lang w:val="cs-CZ" w:eastAsia="cs-CZ"/>
        </w:rPr>
        <w:tab/>
      </w:r>
    </w:p>
    <w:p w14:paraId="482512A1" w14:textId="77777777" w:rsidR="00ED37EB" w:rsidRPr="00B30D78" w:rsidRDefault="00ED37EB" w:rsidP="00B30D78">
      <w:pPr>
        <w:tabs>
          <w:tab w:val="left" w:pos="2694"/>
          <w:tab w:val="right" w:leader="dot" w:pos="9356"/>
        </w:tabs>
        <w:spacing w:line="360" w:lineRule="auto"/>
        <w:rPr>
          <w:sz w:val="20"/>
          <w:lang w:val="cs-CZ" w:eastAsia="cs-CZ"/>
        </w:rPr>
      </w:pPr>
      <w:r w:rsidRPr="00B30D78">
        <w:rPr>
          <w:sz w:val="20"/>
          <w:lang w:val="cs-CZ" w:eastAsia="cs-CZ"/>
        </w:rPr>
        <w:t xml:space="preserve">Kontaktní e-mail: </w:t>
      </w:r>
      <w:r w:rsidR="001977A7"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ab/>
      </w:r>
    </w:p>
    <w:p w14:paraId="51488740" w14:textId="77777777" w:rsidR="00ED37EB" w:rsidRPr="00B30D78" w:rsidRDefault="00ED37EB" w:rsidP="00A01673">
      <w:pPr>
        <w:spacing w:line="360" w:lineRule="auto"/>
        <w:rPr>
          <w:sz w:val="20"/>
          <w:lang w:val="cs-CZ" w:eastAsia="cs-CZ"/>
        </w:rPr>
      </w:pPr>
      <w:r w:rsidRPr="00B30D78">
        <w:rPr>
          <w:sz w:val="20"/>
          <w:lang w:val="cs-CZ" w:eastAsia="cs-CZ"/>
        </w:rPr>
        <w:t xml:space="preserve">Jméno a příjmení </w:t>
      </w:r>
      <w:r w:rsidRPr="00B30D78">
        <w:rPr>
          <w:sz w:val="20"/>
          <w:u w:val="single"/>
          <w:lang w:val="cs-CZ" w:eastAsia="cs-CZ"/>
        </w:rPr>
        <w:t>jiné</w:t>
      </w:r>
      <w:r w:rsidRPr="00B30D78">
        <w:rPr>
          <w:sz w:val="20"/>
          <w:lang w:val="cs-CZ" w:eastAsia="cs-CZ"/>
        </w:rPr>
        <w:t xml:space="preserve"> osoby vykonávající rodičovskou odpovědnost: </w:t>
      </w:r>
      <w:r w:rsidRPr="00B30D78">
        <w:rPr>
          <w:sz w:val="20"/>
          <w:lang w:val="cs-CZ" w:eastAsia="cs-CZ"/>
        </w:rPr>
        <w:tab/>
      </w:r>
    </w:p>
    <w:p w14:paraId="66797724" w14:textId="77777777" w:rsidR="001977A7" w:rsidRPr="00B30D78" w:rsidRDefault="001977A7" w:rsidP="00A01673">
      <w:pPr>
        <w:tabs>
          <w:tab w:val="left" w:pos="2835"/>
          <w:tab w:val="right" w:leader="dot" w:pos="9356"/>
        </w:tabs>
        <w:spacing w:line="360" w:lineRule="auto"/>
        <w:rPr>
          <w:sz w:val="20"/>
          <w:lang w:val="cs-CZ" w:eastAsia="cs-CZ"/>
        </w:rPr>
      </w:pPr>
      <w:r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ab/>
      </w:r>
    </w:p>
    <w:p w14:paraId="5CDC9890" w14:textId="77777777" w:rsidR="00ED37EB" w:rsidRPr="00B30D78" w:rsidRDefault="00A01673" w:rsidP="00B30D78">
      <w:pPr>
        <w:tabs>
          <w:tab w:val="left" w:pos="2835"/>
          <w:tab w:val="right" w:leader="dot" w:pos="6237"/>
          <w:tab w:val="left" w:pos="6521"/>
          <w:tab w:val="left" w:pos="7513"/>
          <w:tab w:val="right" w:leader="dot" w:pos="9356"/>
        </w:tabs>
        <w:spacing w:line="360" w:lineRule="auto"/>
        <w:rPr>
          <w:sz w:val="20"/>
          <w:lang w:val="cs-CZ" w:eastAsia="cs-CZ"/>
        </w:rPr>
      </w:pPr>
      <w:r w:rsidRPr="00B30D78">
        <w:rPr>
          <w:sz w:val="20"/>
          <w:lang w:val="cs-CZ" w:eastAsia="cs-CZ"/>
        </w:rPr>
        <w:t>Kontaktní e-mail:</w:t>
      </w:r>
      <w:r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ab/>
      </w:r>
      <w:r w:rsidR="00ED37EB" w:rsidRPr="00B30D78">
        <w:rPr>
          <w:sz w:val="20"/>
          <w:lang w:val="cs-CZ" w:eastAsia="cs-CZ"/>
        </w:rPr>
        <w:t>Telefon:</w:t>
      </w:r>
      <w:r w:rsidRPr="00B30D78">
        <w:rPr>
          <w:sz w:val="20"/>
          <w:lang w:val="cs-CZ" w:eastAsia="cs-CZ"/>
        </w:rPr>
        <w:tab/>
      </w:r>
      <w:r w:rsidRPr="00B30D78">
        <w:rPr>
          <w:sz w:val="20"/>
          <w:lang w:val="cs-CZ" w:eastAsia="cs-CZ"/>
        </w:rPr>
        <w:tab/>
      </w:r>
    </w:p>
    <w:p w14:paraId="15D5A927" w14:textId="77777777" w:rsidR="00A545AC" w:rsidRDefault="00A545AC" w:rsidP="00A01673">
      <w:pPr>
        <w:tabs>
          <w:tab w:val="left" w:pos="2835"/>
          <w:tab w:val="right" w:leader="dot" w:pos="6237"/>
          <w:tab w:val="left" w:pos="6521"/>
          <w:tab w:val="left" w:pos="7938"/>
          <w:tab w:val="right" w:leader="dot" w:pos="9356"/>
        </w:tabs>
        <w:spacing w:line="360" w:lineRule="auto"/>
        <w:rPr>
          <w:lang w:val="cs-CZ" w:eastAsia="cs-CZ"/>
        </w:rPr>
      </w:pPr>
    </w:p>
    <w:p w14:paraId="40C6F2AB" w14:textId="77777777" w:rsidR="00A545AC" w:rsidRDefault="00A545AC" w:rsidP="00A01673">
      <w:pPr>
        <w:tabs>
          <w:tab w:val="left" w:pos="2835"/>
          <w:tab w:val="right" w:leader="dot" w:pos="6237"/>
          <w:tab w:val="left" w:pos="6521"/>
          <w:tab w:val="left" w:pos="7938"/>
          <w:tab w:val="right" w:leader="dot" w:pos="9356"/>
        </w:tabs>
        <w:spacing w:line="360" w:lineRule="auto"/>
        <w:rPr>
          <w:lang w:val="cs-CZ" w:eastAsia="cs-CZ"/>
        </w:rPr>
      </w:pPr>
      <w:r>
        <w:rPr>
          <w:lang w:val="cs-CZ" w:eastAsia="cs-CZ"/>
        </w:rPr>
        <w:t>Dítě je *): dobrý plavec / slabší nebo částečný plavec / neplavec / ve vodě má problémy</w:t>
      </w:r>
    </w:p>
    <w:p w14:paraId="2B58581F" w14:textId="77777777" w:rsidR="00A545AC" w:rsidRPr="00A649BE" w:rsidRDefault="00A545AC" w:rsidP="00A545AC">
      <w:pPr>
        <w:tabs>
          <w:tab w:val="left" w:pos="2835"/>
          <w:tab w:val="left" w:pos="4536"/>
          <w:tab w:val="left" w:pos="6237"/>
          <w:tab w:val="right" w:leader="dot" w:pos="9356"/>
        </w:tabs>
        <w:spacing w:line="360" w:lineRule="auto"/>
        <w:rPr>
          <w:lang w:val="cs-CZ" w:eastAsia="cs-CZ"/>
        </w:rPr>
      </w:pPr>
      <w:r>
        <w:rPr>
          <w:lang w:val="cs-CZ" w:eastAsia="cs-CZ"/>
        </w:rPr>
        <w:t>Na obdobné akci *):</w:t>
      </w:r>
      <w:r>
        <w:rPr>
          <w:lang w:val="cs-CZ" w:eastAsia="cs-CZ"/>
        </w:rPr>
        <w:tab/>
        <w:t>ještě nebylo</w:t>
      </w:r>
      <w:r>
        <w:rPr>
          <w:lang w:val="cs-CZ" w:eastAsia="cs-CZ"/>
        </w:rPr>
        <w:tab/>
        <w:t>bylo v letech</w:t>
      </w:r>
      <w:r>
        <w:rPr>
          <w:lang w:val="cs-CZ" w:eastAsia="cs-CZ"/>
        </w:rPr>
        <w:tab/>
      </w:r>
      <w:r>
        <w:rPr>
          <w:lang w:val="cs-CZ" w:eastAsia="cs-CZ"/>
        </w:rPr>
        <w:tab/>
      </w:r>
    </w:p>
    <w:p w14:paraId="77397A78" w14:textId="77777777" w:rsidR="009A1135" w:rsidRPr="00A649BE" w:rsidRDefault="009A1135" w:rsidP="00A01673">
      <w:pPr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Zdravotní omezení a problémy  </w:t>
      </w:r>
      <w:r w:rsidRPr="00A649BE">
        <w:rPr>
          <w:lang w:val="cs-CZ" w:eastAsia="cs-CZ"/>
        </w:rPr>
        <w:tab/>
      </w:r>
    </w:p>
    <w:p w14:paraId="731C4C4B" w14:textId="77777777" w:rsidR="00A01673" w:rsidRPr="00A649BE" w:rsidRDefault="00A01673" w:rsidP="00A01673">
      <w:pPr>
        <w:tabs>
          <w:tab w:val="left" w:pos="284"/>
          <w:tab w:val="right" w:leader="dot" w:pos="9356"/>
        </w:tabs>
        <w:spacing w:line="360" w:lineRule="auto"/>
        <w:rPr>
          <w:lang w:val="cs-CZ" w:eastAsia="cs-CZ"/>
        </w:rPr>
      </w:pPr>
      <w:r>
        <w:rPr>
          <w:lang w:val="cs-CZ" w:eastAsia="cs-CZ"/>
        </w:rPr>
        <w:tab/>
      </w:r>
      <w:r>
        <w:rPr>
          <w:lang w:val="cs-CZ" w:eastAsia="cs-CZ"/>
        </w:rPr>
        <w:tab/>
      </w:r>
    </w:p>
    <w:p w14:paraId="1FA7DF72" w14:textId="77777777" w:rsidR="009A1135" w:rsidRPr="00A649BE" w:rsidRDefault="009A1135" w:rsidP="00A01673">
      <w:pPr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Podávání léků dítěti: pravidelné/při potížích  </w:t>
      </w:r>
      <w:r w:rsidRPr="00A649BE">
        <w:rPr>
          <w:lang w:val="cs-CZ" w:eastAsia="cs-CZ"/>
        </w:rPr>
        <w:tab/>
      </w:r>
    </w:p>
    <w:p w14:paraId="0633D82F" w14:textId="77777777" w:rsidR="009A1135" w:rsidRPr="00A649BE" w:rsidRDefault="009A1135" w:rsidP="00A01673">
      <w:pPr>
        <w:tabs>
          <w:tab w:val="left" w:pos="284"/>
          <w:tab w:val="right" w:leader="dot" w:pos="9356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ab/>
      </w:r>
      <w:r w:rsidR="00A01673">
        <w:rPr>
          <w:lang w:val="cs-CZ" w:eastAsia="cs-CZ"/>
        </w:rPr>
        <w:tab/>
      </w:r>
      <w:r w:rsidR="00A01673">
        <w:rPr>
          <w:lang w:val="cs-CZ" w:eastAsia="cs-CZ"/>
        </w:rPr>
        <w:tab/>
      </w:r>
    </w:p>
    <w:p w14:paraId="0DF9264B" w14:textId="77777777" w:rsidR="00A7110B" w:rsidRPr="00A649BE" w:rsidRDefault="009A1135" w:rsidP="00A01673">
      <w:pPr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Jiná podstatná sdělení pro provozovatele  </w:t>
      </w:r>
      <w:r w:rsidRPr="00A649BE">
        <w:rPr>
          <w:lang w:val="cs-CZ" w:eastAsia="cs-CZ"/>
        </w:rPr>
        <w:tab/>
      </w:r>
    </w:p>
    <w:p w14:paraId="2A3ECCF6" w14:textId="77777777" w:rsidR="00A01673" w:rsidRPr="00A649BE" w:rsidRDefault="009A1135" w:rsidP="00A01673">
      <w:pPr>
        <w:tabs>
          <w:tab w:val="left" w:pos="284"/>
          <w:tab w:val="right" w:leader="dot" w:pos="9356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ab/>
      </w:r>
      <w:r w:rsidR="00A01673" w:rsidRPr="00A649BE">
        <w:rPr>
          <w:lang w:val="cs-CZ" w:eastAsia="cs-CZ"/>
        </w:rPr>
        <w:tab/>
      </w:r>
      <w:r w:rsidR="00A01673">
        <w:rPr>
          <w:lang w:val="cs-CZ" w:eastAsia="cs-CZ"/>
        </w:rPr>
        <w:tab/>
      </w:r>
      <w:r w:rsidR="00A01673">
        <w:rPr>
          <w:lang w:val="cs-CZ" w:eastAsia="cs-CZ"/>
        </w:rPr>
        <w:tab/>
      </w:r>
    </w:p>
    <w:p w14:paraId="4649B84F" w14:textId="77777777" w:rsidR="002750D2" w:rsidRPr="00A649BE" w:rsidRDefault="002750D2" w:rsidP="00A649BE">
      <w:pPr>
        <w:rPr>
          <w:lang w:val="cs-CZ"/>
        </w:rPr>
      </w:pPr>
      <w:r w:rsidRPr="00A649BE">
        <w:rPr>
          <w:lang w:val="cs-CZ"/>
        </w:rPr>
        <w:t>Všichni účastníci akce jsou pojištěni pro případ úrazu.</w:t>
      </w:r>
      <w:r w:rsidR="00A01673">
        <w:rPr>
          <w:lang w:val="cs-CZ"/>
        </w:rPr>
        <w:t xml:space="preserve"> Provoz akce není uzpůsoben pro </w:t>
      </w:r>
      <w:r w:rsidRPr="00A649BE">
        <w:rPr>
          <w:lang w:val="cs-CZ"/>
        </w:rPr>
        <w:t>zajištění úschovy cenností a vyšší finanční hotovosti. Proto je doporučeno tyto předměty do vybavení dítěte nezařazovat. Provozovatel akce neručí za ztráty a zničení vybavení tohoto charakteru.</w:t>
      </w:r>
    </w:p>
    <w:p w14:paraId="1530785B" w14:textId="77777777" w:rsidR="00A545AC" w:rsidRDefault="00101494" w:rsidP="00A545AC">
      <w:pPr>
        <w:tabs>
          <w:tab w:val="left" w:pos="2835"/>
          <w:tab w:val="right" w:leader="dot" w:pos="9356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br w:type="page"/>
      </w:r>
      <w:r w:rsidR="00A545AC" w:rsidRPr="00A649BE">
        <w:rPr>
          <w:lang w:val="cs-CZ" w:eastAsia="cs-CZ"/>
        </w:rPr>
        <w:lastRenderedPageBreak/>
        <w:t xml:space="preserve">Jméno a příjmení dítěte: </w:t>
      </w:r>
      <w:r w:rsidR="00A545AC" w:rsidRPr="00A649BE">
        <w:rPr>
          <w:lang w:val="cs-CZ" w:eastAsia="cs-CZ"/>
        </w:rPr>
        <w:tab/>
        <w:t xml:space="preserve"> </w:t>
      </w:r>
      <w:r w:rsidR="00A545AC">
        <w:rPr>
          <w:lang w:val="cs-CZ" w:eastAsia="cs-CZ"/>
        </w:rPr>
        <w:tab/>
      </w:r>
    </w:p>
    <w:p w14:paraId="7F8603BC" w14:textId="77777777" w:rsidR="00A545AC" w:rsidRDefault="00A545AC" w:rsidP="00A545AC">
      <w:pPr>
        <w:tabs>
          <w:tab w:val="left" w:pos="2835"/>
          <w:tab w:val="right" w:leader="dot" w:pos="6237"/>
          <w:tab w:val="left" w:pos="6521"/>
          <w:tab w:val="left" w:pos="7938"/>
          <w:tab w:val="right" w:leader="dot" w:pos="9356"/>
        </w:tabs>
        <w:spacing w:line="360" w:lineRule="auto"/>
        <w:rPr>
          <w:lang w:val="cs-CZ" w:eastAsia="cs-CZ"/>
        </w:rPr>
      </w:pPr>
      <w:r w:rsidRPr="00A649BE">
        <w:rPr>
          <w:lang w:val="cs-CZ" w:eastAsia="cs-CZ"/>
        </w:rPr>
        <w:t xml:space="preserve">Datum narození: </w:t>
      </w:r>
      <w:r w:rsidRPr="00A649BE">
        <w:rPr>
          <w:lang w:val="cs-CZ" w:eastAsia="cs-CZ"/>
        </w:rPr>
        <w:tab/>
      </w:r>
      <w:r>
        <w:rPr>
          <w:lang w:val="cs-CZ" w:eastAsia="cs-CZ"/>
        </w:rPr>
        <w:tab/>
      </w:r>
    </w:p>
    <w:p w14:paraId="534A4AD7" w14:textId="77777777" w:rsidR="00ED37EB" w:rsidRPr="00A649BE" w:rsidRDefault="00ED37EB" w:rsidP="00A545AC">
      <w:pPr>
        <w:rPr>
          <w:u w:val="single"/>
          <w:lang w:val="cs-CZ"/>
        </w:rPr>
      </w:pPr>
      <w:r w:rsidRPr="00A649BE">
        <w:rPr>
          <w:u w:val="single"/>
          <w:lang w:val="cs-CZ"/>
        </w:rPr>
        <w:t>Prohlášení rodičů (osoby vykonávající rodičovskou odpovědnost):</w:t>
      </w:r>
    </w:p>
    <w:p w14:paraId="64260A92" w14:textId="77777777" w:rsidR="00ED37EB" w:rsidRPr="00540FF1" w:rsidRDefault="00ED37EB" w:rsidP="00484B7C">
      <w:pPr>
        <w:spacing w:line="280" w:lineRule="exact"/>
        <w:rPr>
          <w:sz w:val="20"/>
          <w:szCs w:val="21"/>
          <w:lang w:val="cs-CZ"/>
        </w:rPr>
      </w:pPr>
      <w:r w:rsidRPr="00540FF1">
        <w:rPr>
          <w:sz w:val="20"/>
          <w:szCs w:val="21"/>
          <w:lang w:val="cs-CZ"/>
        </w:rPr>
        <w:t xml:space="preserve">Jsou mi známy dispozice provozu </w:t>
      </w:r>
      <w:r w:rsidR="002750D2" w:rsidRPr="00540FF1">
        <w:rPr>
          <w:sz w:val="20"/>
          <w:szCs w:val="21"/>
          <w:lang w:val="cs-CZ"/>
        </w:rPr>
        <w:t>akce</w:t>
      </w:r>
      <w:r w:rsidRPr="00540FF1">
        <w:rPr>
          <w:sz w:val="20"/>
          <w:szCs w:val="21"/>
          <w:lang w:val="cs-CZ"/>
        </w:rPr>
        <w:t xml:space="preserve">, uvedl/a jsem veškeré závažné informace týkající se zdravotního stavu dítěte a veškeré další uváděné údaje jsou správné a úplné. Případné změny zjištěné po odevzdání této přihlášky oznámím nejpozději před zahájením </w:t>
      </w:r>
      <w:r w:rsidR="002750D2" w:rsidRPr="00540FF1">
        <w:rPr>
          <w:sz w:val="20"/>
          <w:szCs w:val="21"/>
          <w:lang w:val="cs-CZ"/>
        </w:rPr>
        <w:t>akce</w:t>
      </w:r>
      <w:r w:rsidRPr="00540FF1">
        <w:rPr>
          <w:sz w:val="20"/>
          <w:szCs w:val="21"/>
          <w:lang w:val="cs-CZ"/>
        </w:rPr>
        <w:t xml:space="preserve"> písemně formou účastnického listu – aktualizace zdravotních informací. Telefonické spojení uvedené na přihlášce pro dobu konání </w:t>
      </w:r>
      <w:r w:rsidR="002750D2" w:rsidRPr="00540FF1">
        <w:rPr>
          <w:sz w:val="20"/>
          <w:szCs w:val="21"/>
          <w:lang w:val="cs-CZ"/>
        </w:rPr>
        <w:t>akce</w:t>
      </w:r>
      <w:r w:rsidRPr="00540FF1">
        <w:rPr>
          <w:sz w:val="20"/>
          <w:szCs w:val="21"/>
          <w:lang w:val="cs-CZ"/>
        </w:rPr>
        <w:t xml:space="preserve"> je platné a v případě závažných zdravotních problémů dítěte nebo vážných kázeňských přestupků zajistím odvoz dítěte z </w:t>
      </w:r>
      <w:r w:rsidR="002750D2" w:rsidRPr="00540FF1">
        <w:rPr>
          <w:sz w:val="20"/>
          <w:szCs w:val="21"/>
          <w:lang w:val="cs-CZ"/>
        </w:rPr>
        <w:t>akce</w:t>
      </w:r>
      <w:r w:rsidRPr="00540FF1">
        <w:rPr>
          <w:sz w:val="20"/>
          <w:szCs w:val="21"/>
          <w:lang w:val="cs-CZ"/>
        </w:rPr>
        <w:t xml:space="preserve"> nejpozději do 24 hodin. Dále se tímto zavazuji uhradit veškeré škody na majetku provozovatele </w:t>
      </w:r>
      <w:r w:rsidR="002750D2" w:rsidRPr="00540FF1">
        <w:rPr>
          <w:sz w:val="20"/>
          <w:szCs w:val="21"/>
          <w:lang w:val="cs-CZ"/>
        </w:rPr>
        <w:t>akce</w:t>
      </w:r>
      <w:r w:rsidRPr="00540FF1">
        <w:rPr>
          <w:sz w:val="20"/>
          <w:szCs w:val="21"/>
          <w:lang w:val="cs-CZ"/>
        </w:rPr>
        <w:t>, případně dalších osob, které dítě úmyslně způsobí.</w:t>
      </w:r>
    </w:p>
    <w:p w14:paraId="22707588" w14:textId="77777777" w:rsidR="00ED37EB" w:rsidRPr="00540FF1" w:rsidRDefault="00ED37EB" w:rsidP="00484B7C">
      <w:pPr>
        <w:spacing w:line="280" w:lineRule="exact"/>
        <w:rPr>
          <w:sz w:val="20"/>
          <w:szCs w:val="21"/>
          <w:lang w:val="cs-CZ"/>
        </w:rPr>
      </w:pPr>
      <w:r w:rsidRPr="00540FF1">
        <w:rPr>
          <w:sz w:val="20"/>
          <w:szCs w:val="21"/>
          <w:lang w:val="cs-CZ"/>
        </w:rPr>
        <w:t>Lékař, který vystavil dokládaný posudek o zdravotní způsobilosti dítěte, je registrujícím praktickým lékařem pro děti a dorost, u kterého je posuzované dítě registrováno</w:t>
      </w:r>
      <w:r w:rsidR="007D2CDD" w:rsidRPr="00540FF1">
        <w:rPr>
          <w:sz w:val="20"/>
          <w:szCs w:val="21"/>
          <w:lang w:val="cs-CZ"/>
        </w:rPr>
        <w:t>,</w:t>
      </w:r>
      <w:r w:rsidRPr="00540FF1">
        <w:rPr>
          <w:sz w:val="20"/>
          <w:szCs w:val="21"/>
          <w:lang w:val="cs-CZ"/>
        </w:rPr>
        <w:t xml:space="preserve"> a v době vydání posudku měl k dispozici veškeré informace týkající se výsledků odborných vyšetření, které by mohly jeho stanovisko týkající se způsobilosti dítěte k účasti na táboře ovlivnit.</w:t>
      </w:r>
    </w:p>
    <w:p w14:paraId="4F59AADC" w14:textId="77777777" w:rsidR="00ED37EB" w:rsidRPr="00540FF1" w:rsidRDefault="00ED37EB" w:rsidP="00484B7C">
      <w:pPr>
        <w:spacing w:line="280" w:lineRule="exact"/>
        <w:rPr>
          <w:sz w:val="20"/>
          <w:szCs w:val="21"/>
          <w:lang w:val="cs-CZ"/>
        </w:rPr>
      </w:pPr>
      <w:r w:rsidRPr="00540FF1">
        <w:rPr>
          <w:sz w:val="20"/>
          <w:szCs w:val="21"/>
          <w:lang w:val="cs-CZ"/>
        </w:rPr>
        <w:t>V případě nutného ošetření nebo vyšetření dítěte lékařem souhlasím s přepravou dítěte k lékaři soukromým osobním vozidlem.</w:t>
      </w:r>
    </w:p>
    <w:p w14:paraId="3DFCAC90" w14:textId="77777777" w:rsidR="00ED37EB" w:rsidRPr="00540FF1" w:rsidRDefault="00ED37EB" w:rsidP="00484B7C">
      <w:pPr>
        <w:spacing w:line="280" w:lineRule="exact"/>
        <w:rPr>
          <w:sz w:val="20"/>
          <w:szCs w:val="21"/>
          <w:lang w:val="cs-CZ"/>
        </w:rPr>
      </w:pPr>
      <w:r w:rsidRPr="00540FF1">
        <w:rPr>
          <w:sz w:val="20"/>
          <w:szCs w:val="21"/>
          <w:lang w:val="cs-CZ"/>
        </w:rPr>
        <w:t xml:space="preserve">Byl/a jsem řádně informován/a o způsobech, právních důvodech a dalších podmínkách zpracování poskytovaných osobních údajů a o svých zákonných právech </w:t>
      </w:r>
      <w:r w:rsidR="007D2CDD" w:rsidRPr="00540FF1">
        <w:rPr>
          <w:sz w:val="20"/>
          <w:szCs w:val="21"/>
          <w:lang w:val="cs-CZ"/>
        </w:rPr>
        <w:t>vázajících</w:t>
      </w:r>
      <w:r w:rsidRPr="00540FF1">
        <w:rPr>
          <w:sz w:val="20"/>
          <w:szCs w:val="21"/>
          <w:lang w:val="cs-CZ"/>
        </w:rPr>
        <w:t xml:space="preserve"> se k ochraně osobních údajů v rozsahu informačního materiálu Informace o rozsahu a důvodech zpracování osobních údajů účastníků akcí, který mi byl pořadatelem akce poskytnut.</w:t>
      </w:r>
    </w:p>
    <w:p w14:paraId="2174E6B5" w14:textId="77777777" w:rsidR="00E81443" w:rsidRPr="00A649BE" w:rsidRDefault="00E81443" w:rsidP="00A649BE">
      <w:pPr>
        <w:rPr>
          <w:lang w:val="cs-CZ"/>
        </w:rPr>
      </w:pPr>
    </w:p>
    <w:p w14:paraId="1CC371CB" w14:textId="77777777" w:rsidR="00ED37EB" w:rsidRPr="00A649BE" w:rsidRDefault="00ED37EB" w:rsidP="00A649BE"/>
    <w:p w14:paraId="10F12987" w14:textId="77777777" w:rsidR="002750D2" w:rsidRPr="00A649BE" w:rsidRDefault="002750D2" w:rsidP="00A649BE"/>
    <w:p w14:paraId="0ED2DD0A" w14:textId="77777777" w:rsidR="00ED37EB" w:rsidRPr="00A649BE" w:rsidRDefault="00ED37EB" w:rsidP="00A649BE"/>
    <w:p w14:paraId="4A767690" w14:textId="77777777" w:rsidR="00ED37EB" w:rsidRPr="00A649BE" w:rsidRDefault="00ED37EB" w:rsidP="00A649BE">
      <w:r w:rsidRPr="00A649BE">
        <w:t>Zde vylepte fotokopii průkazu zdravotního pojištění!!!</w:t>
      </w:r>
    </w:p>
    <w:p w14:paraId="3DAF596A" w14:textId="77777777" w:rsidR="00ED37EB" w:rsidRDefault="00ED37EB" w:rsidP="00A649BE"/>
    <w:p w14:paraId="0B060EF4" w14:textId="77777777" w:rsidR="00562DEB" w:rsidRPr="00A649BE" w:rsidRDefault="00562DEB" w:rsidP="00A649BE"/>
    <w:p w14:paraId="02785925" w14:textId="77777777" w:rsidR="00484B7C" w:rsidRPr="00595F97" w:rsidRDefault="00484B7C" w:rsidP="00484B7C">
      <w:pPr>
        <w:keepNext/>
        <w:tabs>
          <w:tab w:val="left" w:leader="dot" w:pos="9632"/>
        </w:tabs>
        <w:rPr>
          <w:b/>
          <w:u w:val="single"/>
        </w:rPr>
      </w:pPr>
      <w:r w:rsidRPr="00595F97">
        <w:rPr>
          <w:b/>
          <w:u w:val="single"/>
        </w:rPr>
        <w:t>Souhlas</w:t>
      </w:r>
    </w:p>
    <w:p w14:paraId="5E00A440" w14:textId="77777777" w:rsidR="00484B7C" w:rsidRPr="00484B7C" w:rsidRDefault="00484B7C" w:rsidP="00540FF1">
      <w:pPr>
        <w:pStyle w:val="Zkladntext"/>
        <w:spacing w:before="240" w:line="280" w:lineRule="exact"/>
        <w:rPr>
          <w:rFonts w:ascii="Trebuchet MS" w:hAnsi="Trebuchet MS"/>
          <w:b w:val="0"/>
          <w:sz w:val="21"/>
          <w:szCs w:val="21"/>
        </w:rPr>
      </w:pPr>
      <w:r w:rsidRPr="00484B7C">
        <w:rPr>
          <w:rFonts w:ascii="Trebuchet MS" w:hAnsi="Trebuchet MS"/>
          <w:b w:val="0"/>
          <w:sz w:val="21"/>
          <w:szCs w:val="21"/>
        </w:rPr>
        <w:t xml:space="preserve">Souhlasím s tím, aby Pionýr, z. s. – </w:t>
      </w:r>
      <w:r w:rsidR="00540FF1">
        <w:rPr>
          <w:rFonts w:ascii="Trebuchet MS" w:hAnsi="Trebuchet MS"/>
          <w:b w:val="0"/>
          <w:sz w:val="21"/>
          <w:szCs w:val="21"/>
        </w:rPr>
        <w:t>Pionýrská skupina Hrádek</w:t>
      </w:r>
      <w:r w:rsidRPr="00484B7C">
        <w:rPr>
          <w:rFonts w:ascii="Trebuchet MS" w:hAnsi="Trebuchet MS"/>
          <w:b w:val="0"/>
          <w:sz w:val="21"/>
          <w:szCs w:val="21"/>
        </w:rPr>
        <w:t xml:space="preserve"> se sídlem </w:t>
      </w:r>
      <w:r w:rsidR="00540FF1">
        <w:rPr>
          <w:rFonts w:ascii="Trebuchet MS" w:hAnsi="Trebuchet MS"/>
          <w:b w:val="0"/>
          <w:sz w:val="21"/>
          <w:szCs w:val="21"/>
        </w:rPr>
        <w:t xml:space="preserve">Spojovací 120, 338 42 Hrádek </w:t>
      </w:r>
      <w:r w:rsidRPr="00484B7C">
        <w:rPr>
          <w:rFonts w:ascii="Trebuchet MS" w:hAnsi="Trebuchet MS"/>
          <w:b w:val="0"/>
          <w:sz w:val="21"/>
          <w:szCs w:val="21"/>
        </w:rPr>
        <w:t xml:space="preserve">a Pionýr, z. s. se sídlem Senovážné náměstí 977/24, Praha 1 jako správci údajů používali na akci pořízené videozáznamy a fotografie zachycující moji podobu k dokumentaci a propagaci své činnosti. Souhlas uděluji na dobu 10 let. </w:t>
      </w:r>
      <w:r w:rsidR="00540FF1">
        <w:rPr>
          <w:rFonts w:ascii="Trebuchet MS" w:hAnsi="Trebuchet MS"/>
          <w:b w:val="0"/>
          <w:sz w:val="21"/>
          <w:szCs w:val="21"/>
        </w:rPr>
        <w:tab/>
      </w:r>
      <w:r w:rsidRPr="00484B7C">
        <w:rPr>
          <w:rFonts w:ascii="Trebuchet MS" w:hAnsi="Trebuchet MS"/>
          <w:b w:val="0"/>
          <w:sz w:val="21"/>
          <w:szCs w:val="21"/>
        </w:rPr>
        <w:t>ANO / NE</w:t>
      </w:r>
      <w:r w:rsidR="00540FF1">
        <w:rPr>
          <w:rFonts w:ascii="Trebuchet MS" w:hAnsi="Trebuchet MS"/>
          <w:b w:val="0"/>
          <w:sz w:val="21"/>
          <w:szCs w:val="21"/>
        </w:rPr>
        <w:t xml:space="preserve"> *)</w:t>
      </w:r>
    </w:p>
    <w:p w14:paraId="59AA13DA" w14:textId="77777777" w:rsidR="00484B7C" w:rsidRPr="00484B7C" w:rsidRDefault="00484B7C" w:rsidP="00562DEB">
      <w:pPr>
        <w:pStyle w:val="Zkladntext"/>
        <w:spacing w:before="240" w:line="280" w:lineRule="exact"/>
        <w:rPr>
          <w:rFonts w:ascii="Trebuchet MS" w:hAnsi="Trebuchet MS"/>
          <w:b w:val="0"/>
          <w:sz w:val="21"/>
          <w:szCs w:val="21"/>
        </w:rPr>
      </w:pPr>
      <w:r w:rsidRPr="00484B7C">
        <w:rPr>
          <w:rFonts w:ascii="Trebuchet MS" w:hAnsi="Trebuchet MS"/>
          <w:b w:val="0"/>
          <w:sz w:val="21"/>
          <w:szCs w:val="21"/>
        </w:rPr>
        <w:t xml:space="preserve">Souhlasím s tím, aby Pionýr, z. s. – </w:t>
      </w:r>
      <w:r w:rsidR="00540FF1">
        <w:rPr>
          <w:rFonts w:ascii="Trebuchet MS" w:hAnsi="Trebuchet MS"/>
          <w:b w:val="0"/>
          <w:sz w:val="21"/>
          <w:szCs w:val="21"/>
        </w:rPr>
        <w:t>Pionýrská skupina Hrádek</w:t>
      </w:r>
      <w:r w:rsidRPr="00484B7C">
        <w:rPr>
          <w:rFonts w:ascii="Trebuchet MS" w:hAnsi="Trebuchet MS"/>
          <w:b w:val="0"/>
          <w:sz w:val="21"/>
          <w:szCs w:val="21"/>
        </w:rPr>
        <w:t xml:space="preserve"> se sídlem </w:t>
      </w:r>
      <w:r w:rsidR="00540FF1">
        <w:rPr>
          <w:rFonts w:ascii="Trebuchet MS" w:hAnsi="Trebuchet MS"/>
          <w:b w:val="0"/>
          <w:sz w:val="21"/>
          <w:szCs w:val="21"/>
        </w:rPr>
        <w:t>Spojovací 120, 338 42 Hrádek</w:t>
      </w:r>
      <w:r w:rsidRPr="00484B7C">
        <w:rPr>
          <w:rFonts w:ascii="Trebuchet MS" w:hAnsi="Trebuchet MS"/>
          <w:b w:val="0"/>
          <w:sz w:val="21"/>
          <w:szCs w:val="21"/>
        </w:rPr>
        <w:t xml:space="preserve"> jako správce údajů používala uvedené kontaktní údaje účastníka a osob vykonávajících rodičovskou odpovědnost k zasílání informací o činnosti spolku a nabídek na další aktivity. Souhlas uděluji na 2 roky. </w:t>
      </w:r>
      <w:r w:rsidR="00562DEB">
        <w:rPr>
          <w:rFonts w:ascii="Trebuchet MS" w:hAnsi="Trebuchet MS"/>
          <w:b w:val="0"/>
          <w:sz w:val="21"/>
          <w:szCs w:val="21"/>
        </w:rPr>
        <w:tab/>
      </w:r>
      <w:r w:rsidR="00562DEB">
        <w:rPr>
          <w:rFonts w:ascii="Trebuchet MS" w:hAnsi="Trebuchet MS"/>
          <w:b w:val="0"/>
          <w:sz w:val="21"/>
          <w:szCs w:val="21"/>
        </w:rPr>
        <w:tab/>
      </w:r>
      <w:r w:rsidRPr="00484B7C">
        <w:rPr>
          <w:rFonts w:ascii="Trebuchet MS" w:hAnsi="Trebuchet MS"/>
          <w:b w:val="0"/>
          <w:sz w:val="21"/>
          <w:szCs w:val="21"/>
        </w:rPr>
        <w:t>ANO / NE</w:t>
      </w:r>
      <w:r w:rsidR="00540FF1">
        <w:rPr>
          <w:rFonts w:ascii="Trebuchet MS" w:hAnsi="Trebuchet MS"/>
          <w:b w:val="0"/>
          <w:sz w:val="21"/>
          <w:szCs w:val="21"/>
        </w:rPr>
        <w:t xml:space="preserve"> *)</w:t>
      </w:r>
    </w:p>
    <w:p w14:paraId="6CC8728D" w14:textId="77777777" w:rsidR="00484B7C" w:rsidRPr="00484B7C" w:rsidRDefault="00484B7C" w:rsidP="00484B7C">
      <w:pPr>
        <w:pStyle w:val="Zkladntext"/>
        <w:spacing w:before="240" w:line="280" w:lineRule="exact"/>
        <w:rPr>
          <w:rFonts w:ascii="Trebuchet MS" w:hAnsi="Trebuchet MS"/>
          <w:b w:val="0"/>
          <w:sz w:val="21"/>
          <w:szCs w:val="21"/>
        </w:rPr>
      </w:pPr>
      <w:r w:rsidRPr="00484B7C">
        <w:rPr>
          <w:rFonts w:ascii="Trebuchet MS" w:hAnsi="Trebuchet MS"/>
          <w:b w:val="0"/>
          <w:sz w:val="21"/>
          <w:szCs w:val="21"/>
        </w:rPr>
        <w:t>Beru na vědomí, že své souhlasy mohu písemně kdykoliv odvolat a správce mé údaje do jednoho roku zlikviduje. Způsob zpracování údajů řeší interní směrnice Pionýra, z. s.</w:t>
      </w:r>
    </w:p>
    <w:p w14:paraId="60DF7BB0" w14:textId="77777777" w:rsidR="00484B7C" w:rsidRPr="00484B7C" w:rsidRDefault="00484B7C" w:rsidP="00484B7C">
      <w:pPr>
        <w:spacing w:line="280" w:lineRule="exact"/>
        <w:rPr>
          <w:rFonts w:cs="Arial"/>
          <w:color w:val="000000"/>
          <w:sz w:val="21"/>
          <w:szCs w:val="21"/>
        </w:rPr>
      </w:pPr>
    </w:p>
    <w:p w14:paraId="78990180" w14:textId="77777777" w:rsidR="00484B7C" w:rsidRPr="00595F97" w:rsidRDefault="00484B7C" w:rsidP="00484B7C">
      <w:pPr>
        <w:rPr>
          <w:rFonts w:cs="Arial"/>
          <w:color w:val="000000"/>
        </w:rPr>
      </w:pPr>
    </w:p>
    <w:p w14:paraId="20DB814A" w14:textId="77777777" w:rsidR="00484B7C" w:rsidRDefault="00484B7C" w:rsidP="00484B7C">
      <w:pPr>
        <w:tabs>
          <w:tab w:val="left" w:pos="0"/>
        </w:tabs>
        <w:rPr>
          <w:sz w:val="10"/>
          <w:szCs w:val="10"/>
        </w:rPr>
      </w:pPr>
      <w:r w:rsidRPr="00595F97">
        <w:rPr>
          <w:rFonts w:cs="Arial"/>
          <w:color w:val="000000"/>
        </w:rPr>
        <w:t xml:space="preserve">V </w:t>
      </w:r>
      <w:r w:rsidRPr="000723CD">
        <w:rPr>
          <w:sz w:val="10"/>
          <w:szCs w:val="10"/>
        </w:rPr>
        <w:t>…………………………………………………………………………………………………………………</w:t>
      </w:r>
      <w:r w:rsidRPr="00595F97">
        <w:rPr>
          <w:rFonts w:cs="Arial"/>
          <w:color w:val="000000"/>
        </w:rPr>
        <w:t>dne</w:t>
      </w:r>
      <w:r w:rsidRPr="000723CD">
        <w:rPr>
          <w:sz w:val="10"/>
          <w:szCs w:val="10"/>
        </w:rPr>
        <w:t>……………………………………………………………………………………………</w:t>
      </w:r>
    </w:p>
    <w:p w14:paraId="1FFBBC0B" w14:textId="77777777" w:rsidR="00484B7C" w:rsidRDefault="00484B7C" w:rsidP="00484B7C">
      <w:pPr>
        <w:tabs>
          <w:tab w:val="left" w:pos="0"/>
        </w:tabs>
      </w:pPr>
    </w:p>
    <w:p w14:paraId="1769A267" w14:textId="77777777" w:rsidR="00484B7C" w:rsidRDefault="00484B7C" w:rsidP="00484B7C">
      <w:pPr>
        <w:tabs>
          <w:tab w:val="left" w:pos="0"/>
        </w:tabs>
      </w:pPr>
    </w:p>
    <w:p w14:paraId="4A8809EE" w14:textId="77777777" w:rsidR="00484B7C" w:rsidRPr="000723CD" w:rsidRDefault="00484B7C" w:rsidP="00484B7C">
      <w:pPr>
        <w:tabs>
          <w:tab w:val="left" w:pos="0"/>
        </w:tabs>
      </w:pPr>
    </w:p>
    <w:p w14:paraId="5FF1D85C" w14:textId="77777777" w:rsidR="00484B7C" w:rsidRDefault="00484B7C" w:rsidP="00484B7C">
      <w:pPr>
        <w:ind w:left="4367" w:firstLine="397"/>
        <w:rPr>
          <w:sz w:val="10"/>
          <w:szCs w:val="10"/>
        </w:rPr>
      </w:pPr>
      <w:r w:rsidRPr="000723CD">
        <w:rPr>
          <w:sz w:val="10"/>
          <w:szCs w:val="10"/>
        </w:rPr>
        <w:t>…</w:t>
      </w:r>
      <w:r>
        <w:rPr>
          <w:sz w:val="10"/>
          <w:szCs w:val="10"/>
        </w:rPr>
        <w:t>…………………</w:t>
      </w:r>
      <w:r w:rsidRPr="000723CD">
        <w:rPr>
          <w:sz w:val="10"/>
          <w:szCs w:val="10"/>
        </w:rPr>
        <w:t>…………………………………………………</w:t>
      </w:r>
      <w:r>
        <w:rPr>
          <w:sz w:val="10"/>
          <w:szCs w:val="10"/>
        </w:rPr>
        <w:t>…………………</w:t>
      </w:r>
      <w:r w:rsidRPr="000723CD">
        <w:rPr>
          <w:sz w:val="10"/>
          <w:szCs w:val="10"/>
        </w:rPr>
        <w:t>………………………………………………</w:t>
      </w:r>
      <w:r>
        <w:rPr>
          <w:sz w:val="10"/>
          <w:szCs w:val="10"/>
        </w:rPr>
        <w:t>…………………………</w:t>
      </w:r>
    </w:p>
    <w:p w14:paraId="5C0626A6" w14:textId="77777777" w:rsidR="00484B7C" w:rsidRPr="001975E9" w:rsidRDefault="00484B7C" w:rsidP="00484B7C">
      <w:pPr>
        <w:spacing w:before="60"/>
        <w:ind w:left="4367" w:firstLine="397"/>
        <w:rPr>
          <w:sz w:val="20"/>
          <w:szCs w:val="20"/>
          <w:u w:val="single"/>
        </w:rPr>
      </w:pPr>
      <w:r w:rsidRPr="000723CD">
        <w:rPr>
          <w:rFonts w:cs="Calibri"/>
          <w:sz w:val="20"/>
          <w:szCs w:val="20"/>
        </w:rPr>
        <w:t>podpis</w:t>
      </w:r>
      <w:r w:rsidR="00540FF1">
        <w:rPr>
          <w:rFonts w:cs="Calibri"/>
          <w:sz w:val="20"/>
          <w:szCs w:val="20"/>
        </w:rPr>
        <w:t xml:space="preserve"> </w:t>
      </w:r>
      <w:r w:rsidRPr="000723CD">
        <w:rPr>
          <w:rFonts w:cs="Calibri"/>
          <w:sz w:val="20"/>
          <w:szCs w:val="20"/>
        </w:rPr>
        <w:t>osoby</w:t>
      </w:r>
      <w:r w:rsidR="00540FF1">
        <w:rPr>
          <w:rFonts w:cs="Calibri"/>
          <w:sz w:val="20"/>
          <w:szCs w:val="20"/>
        </w:rPr>
        <w:t xml:space="preserve"> </w:t>
      </w:r>
      <w:r w:rsidRPr="000723CD">
        <w:rPr>
          <w:rFonts w:cs="Calibri"/>
          <w:sz w:val="20"/>
          <w:szCs w:val="20"/>
        </w:rPr>
        <w:t>vykonávající</w:t>
      </w:r>
      <w:r w:rsidR="00540FF1">
        <w:rPr>
          <w:rFonts w:cs="Calibri"/>
          <w:sz w:val="20"/>
          <w:szCs w:val="20"/>
        </w:rPr>
        <w:t xml:space="preserve"> </w:t>
      </w:r>
      <w:r w:rsidRPr="000723CD">
        <w:rPr>
          <w:rFonts w:cs="Calibri"/>
          <w:sz w:val="20"/>
          <w:szCs w:val="20"/>
        </w:rPr>
        <w:t>rodičovskou</w:t>
      </w:r>
      <w:r w:rsidR="00540FF1">
        <w:rPr>
          <w:rFonts w:cs="Calibri"/>
          <w:sz w:val="20"/>
          <w:szCs w:val="20"/>
        </w:rPr>
        <w:t xml:space="preserve"> </w:t>
      </w:r>
      <w:r w:rsidRPr="000723CD">
        <w:rPr>
          <w:rFonts w:cs="Calibri"/>
          <w:sz w:val="20"/>
          <w:szCs w:val="20"/>
        </w:rPr>
        <w:t>odpovědnost</w:t>
      </w:r>
    </w:p>
    <w:p w14:paraId="7305975A" w14:textId="77777777" w:rsidR="00ED37EB" w:rsidRPr="00A649BE" w:rsidRDefault="00ED37EB" w:rsidP="00484B7C">
      <w:pPr>
        <w:rPr>
          <w:lang w:val="cs-CZ"/>
        </w:rPr>
      </w:pPr>
    </w:p>
    <w:sectPr w:rsidR="00ED37EB" w:rsidRPr="00A649BE" w:rsidSect="00EB4CB7">
      <w:headerReference w:type="default" r:id="rId8"/>
      <w:footerReference w:type="default" r:id="rId9"/>
      <w:pgSz w:w="11900" w:h="16840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2588" w14:textId="77777777" w:rsidR="00EB4CB7" w:rsidRDefault="00EB4CB7" w:rsidP="0006571D">
      <w:r>
        <w:separator/>
      </w:r>
    </w:p>
  </w:endnote>
  <w:endnote w:type="continuationSeparator" w:id="0">
    <w:p w14:paraId="1F7BCAFA" w14:textId="77777777" w:rsidR="00EB4CB7" w:rsidRDefault="00EB4CB7" w:rsidP="0006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77A7" w14:textId="77777777" w:rsidR="00A01673" w:rsidRDefault="00A01673">
    <w:pPr>
      <w:pStyle w:val="Zpat"/>
    </w:pPr>
    <w:r>
      <w:t>*) vyznačte správnou variantu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15B9" w14:textId="77777777" w:rsidR="00EB4CB7" w:rsidRDefault="00EB4CB7" w:rsidP="0006571D">
      <w:r>
        <w:separator/>
      </w:r>
    </w:p>
  </w:footnote>
  <w:footnote w:type="continuationSeparator" w:id="0">
    <w:p w14:paraId="257B1432" w14:textId="77777777" w:rsidR="00EB4CB7" w:rsidRDefault="00EB4CB7" w:rsidP="0006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ook w:val="04A0" w:firstRow="1" w:lastRow="0" w:firstColumn="1" w:lastColumn="0" w:noHBand="0" w:noVBand="1"/>
    </w:tblPr>
    <w:tblGrid>
      <w:gridCol w:w="9963"/>
    </w:tblGrid>
    <w:tr w:rsidR="00C26E37" w14:paraId="3707B07A" w14:textId="77777777" w:rsidTr="005C4FAF">
      <w:tc>
        <w:tcPr>
          <w:tcW w:w="9854" w:type="dxa"/>
          <w:hideMark/>
        </w:tcPr>
        <w:tbl>
          <w:tblPr>
            <w:tblW w:w="9747" w:type="dxa"/>
            <w:tblLook w:val="04A0" w:firstRow="1" w:lastRow="0" w:firstColumn="1" w:lastColumn="0" w:noHBand="0" w:noVBand="1"/>
          </w:tblPr>
          <w:tblGrid>
            <w:gridCol w:w="9747"/>
          </w:tblGrid>
          <w:tr w:rsidR="00C26E37" w:rsidRPr="007A1ECD" w14:paraId="505D6F44" w14:textId="77777777" w:rsidTr="005C4FAF">
            <w:tc>
              <w:tcPr>
                <w:tcW w:w="9747" w:type="dxa"/>
                <w:hideMark/>
              </w:tcPr>
              <w:p w14:paraId="0231ECFE" w14:textId="77777777" w:rsidR="00C26E37" w:rsidRPr="007A1ECD" w:rsidRDefault="00C26E37" w:rsidP="005C4F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Arial" w:eastAsia="Arial" w:hAnsi="Arial" w:cs="Arial"/>
                    <w:b/>
                    <w:color w:val="000000"/>
                  </w:rPr>
                </w:pPr>
                <w:r w:rsidRPr="007A1ECD">
                  <w:rPr>
                    <w:noProof/>
                    <w:lang w:val="cs-CZ" w:eastAsia="cs-CZ"/>
                  </w:rPr>
                  <w:drawing>
                    <wp:anchor distT="114300" distB="114300" distL="114300" distR="114300" simplePos="0" relativeHeight="251659264" behindDoc="1" locked="0" layoutInCell="1" allowOverlap="1" wp14:anchorId="75B974EC" wp14:editId="66C7695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142875</wp:posOffset>
                      </wp:positionV>
                      <wp:extent cx="1790700" cy="761264"/>
                      <wp:effectExtent l="0" t="0" r="0" b="0"/>
                      <wp:wrapNone/>
                      <wp:docPr id="2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761264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C26E37" w:rsidRPr="007A1ECD" w14:paraId="424BB1AE" w14:textId="77777777" w:rsidTr="005C4FAF">
            <w:tc>
              <w:tcPr>
                <w:tcW w:w="9747" w:type="dxa"/>
                <w:hideMark/>
              </w:tcPr>
              <w:p w14:paraId="2B8256E1" w14:textId="77777777" w:rsidR="00C26E37" w:rsidRPr="007A1ECD" w:rsidRDefault="00C26E37" w:rsidP="005C4FAF">
                <w:pPr>
                  <w:jc w:val="right"/>
                  <w:rPr>
                    <w:rFonts w:ascii="Arial" w:eastAsia="Arial" w:hAnsi="Arial" w:cs="Arial"/>
                    <w:b/>
                  </w:rPr>
                </w:pPr>
                <w:r w:rsidRPr="007A1ECD">
                  <w:rPr>
                    <w:rFonts w:ascii="Arial" w:eastAsia="Arial" w:hAnsi="Arial" w:cs="Arial"/>
                    <w:b/>
                  </w:rPr>
                  <w:t>Pionýr, z. s. - Pionýrská skupina Hrádek</w:t>
                </w:r>
              </w:p>
            </w:tc>
          </w:tr>
          <w:tr w:rsidR="00C26E37" w:rsidRPr="007A1ECD" w14:paraId="3F47C1B4" w14:textId="77777777" w:rsidTr="005C4FAF">
            <w:tc>
              <w:tcPr>
                <w:tcW w:w="9747" w:type="dxa"/>
                <w:hideMark/>
              </w:tcPr>
              <w:p w14:paraId="6CEC4609" w14:textId="77777777" w:rsidR="00C26E37" w:rsidRPr="007A1ECD" w:rsidRDefault="00C26E37" w:rsidP="005C4FAF">
                <w:pPr>
                  <w:jc w:val="right"/>
                  <w:rPr>
                    <w:rFonts w:ascii="Arial" w:eastAsia="Arial" w:hAnsi="Arial" w:cs="Arial"/>
                    <w:b/>
                  </w:rPr>
                </w:pPr>
                <w:r w:rsidRPr="007A1ECD">
                  <w:rPr>
                    <w:rFonts w:ascii="Arial" w:eastAsia="Arial" w:hAnsi="Arial" w:cs="Arial"/>
                    <w:b/>
                  </w:rPr>
                  <w:t>Spojovací 120, 338 42 Hrádek</w:t>
                </w:r>
              </w:p>
            </w:tc>
          </w:tr>
          <w:tr w:rsidR="00C26E37" w:rsidRPr="007A1ECD" w14:paraId="0893660B" w14:textId="77777777" w:rsidTr="005C4FAF">
            <w:tc>
              <w:tcPr>
                <w:tcW w:w="9747" w:type="dxa"/>
                <w:hideMark/>
              </w:tcPr>
              <w:p w14:paraId="3EDEE8BD" w14:textId="77777777" w:rsidR="00C26E37" w:rsidRPr="007A1ECD" w:rsidRDefault="00C26E37" w:rsidP="005C4FAF">
                <w:pPr>
                  <w:jc w:val="right"/>
                  <w:rPr>
                    <w:rFonts w:ascii="Arial" w:eastAsia="Arial" w:hAnsi="Arial" w:cs="Arial"/>
                    <w:b/>
                  </w:rPr>
                </w:pPr>
                <w:r w:rsidRPr="007A1ECD">
                  <w:rPr>
                    <w:rFonts w:ascii="Arial" w:eastAsia="Arial" w:hAnsi="Arial" w:cs="Arial"/>
                    <w:b/>
                  </w:rPr>
                  <w:t>IČO 18244335</w:t>
                </w:r>
              </w:p>
            </w:tc>
          </w:tr>
        </w:tbl>
        <w:p w14:paraId="19BE5D22" w14:textId="77777777" w:rsidR="00C26E37" w:rsidRPr="007A1ECD" w:rsidRDefault="00C26E37" w:rsidP="005C4FAF">
          <w:pPr>
            <w:pStyle w:val="Zhlav"/>
            <w:rPr>
              <w:szCs w:val="18"/>
            </w:rPr>
          </w:pPr>
        </w:p>
      </w:tc>
    </w:tr>
  </w:tbl>
  <w:p w14:paraId="3D0A0AF7" w14:textId="77777777" w:rsidR="00690BDF" w:rsidRPr="00262F6A" w:rsidRDefault="00690BDF" w:rsidP="00262F6A">
    <w:pPr>
      <w:pStyle w:val="Zhlav"/>
      <w:tabs>
        <w:tab w:val="clear" w:pos="8640"/>
        <w:tab w:val="right" w:pos="8080"/>
        <w:tab w:val="right" w:pos="8505"/>
      </w:tabs>
      <w:rPr>
        <w:b w:val="0"/>
        <w:szCs w:val="18"/>
        <w:u w:val="dotted"/>
        <w:lang w:eastAsia="cs-CZ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8789"/>
      <w:gridCol w:w="958"/>
    </w:tblGrid>
    <w:tr w:rsidR="00690BDF" w14:paraId="31545E90" w14:textId="77777777" w:rsidTr="00690BDF">
      <w:tc>
        <w:tcPr>
          <w:tcW w:w="9747" w:type="dxa"/>
          <w:gridSpan w:val="2"/>
          <w:hideMark/>
        </w:tcPr>
        <w:p w14:paraId="45538CFB" w14:textId="77777777" w:rsidR="00690BDF" w:rsidRPr="00690BDF" w:rsidRDefault="00690BDF" w:rsidP="00690BDF">
          <w:pPr>
            <w:pStyle w:val="Zhlav"/>
            <w:spacing w:line="252" w:lineRule="auto"/>
            <w:rPr>
              <w:b w:val="0"/>
              <w:szCs w:val="18"/>
              <w:lang w:eastAsia="cs-CZ"/>
            </w:rPr>
          </w:pPr>
        </w:p>
      </w:tc>
    </w:tr>
    <w:tr w:rsidR="00690BDF" w14:paraId="382ADDBF" w14:textId="77777777" w:rsidTr="00690BDF">
      <w:tc>
        <w:tcPr>
          <w:tcW w:w="9747" w:type="dxa"/>
          <w:gridSpan w:val="2"/>
          <w:hideMark/>
        </w:tcPr>
        <w:p w14:paraId="0CBC8AF0" w14:textId="77777777" w:rsidR="00690BDF" w:rsidRDefault="00690BDF" w:rsidP="00690BDF">
          <w:pPr>
            <w:pStyle w:val="Zhlav"/>
            <w:spacing w:line="252" w:lineRule="auto"/>
            <w:rPr>
              <w:b w:val="0"/>
              <w:szCs w:val="18"/>
            </w:rPr>
          </w:pPr>
        </w:p>
      </w:tc>
    </w:tr>
    <w:tr w:rsidR="00690BDF" w14:paraId="44150F6C" w14:textId="77777777" w:rsidTr="00690BDF">
      <w:tc>
        <w:tcPr>
          <w:tcW w:w="9747" w:type="dxa"/>
          <w:gridSpan w:val="2"/>
          <w:hideMark/>
        </w:tcPr>
        <w:p w14:paraId="5F89C9F1" w14:textId="77777777" w:rsidR="00690BDF" w:rsidRDefault="00690BDF" w:rsidP="00690BDF">
          <w:pPr>
            <w:pStyle w:val="Zhlav"/>
            <w:spacing w:line="252" w:lineRule="auto"/>
            <w:rPr>
              <w:b w:val="0"/>
              <w:szCs w:val="18"/>
            </w:rPr>
          </w:pPr>
        </w:p>
      </w:tc>
    </w:tr>
    <w:tr w:rsidR="00690BDF" w14:paraId="751D9B9D" w14:textId="77777777" w:rsidTr="00690BDF">
      <w:tc>
        <w:tcPr>
          <w:tcW w:w="9747" w:type="dxa"/>
          <w:gridSpan w:val="2"/>
          <w:hideMark/>
        </w:tcPr>
        <w:p w14:paraId="76FD7926" w14:textId="77777777" w:rsidR="00690BDF" w:rsidRDefault="00690BDF" w:rsidP="00484B7C">
          <w:pPr>
            <w:pStyle w:val="Zhlav"/>
            <w:spacing w:line="252" w:lineRule="auto"/>
            <w:rPr>
              <w:b w:val="0"/>
              <w:szCs w:val="18"/>
              <w:u w:val="dotted"/>
            </w:rPr>
          </w:pPr>
        </w:p>
      </w:tc>
    </w:tr>
    <w:tr w:rsidR="00690BDF" w14:paraId="591B2802" w14:textId="77777777" w:rsidTr="00690BDF">
      <w:trPr>
        <w:gridBefore w:val="1"/>
        <w:wBefore w:w="8789" w:type="dxa"/>
      </w:trPr>
      <w:tc>
        <w:tcPr>
          <w:tcW w:w="958" w:type="dxa"/>
          <w:hideMark/>
        </w:tcPr>
        <w:p w14:paraId="0BE7DD22" w14:textId="77777777" w:rsidR="00690BDF" w:rsidRDefault="00690BDF" w:rsidP="00690BDF">
          <w:pPr>
            <w:pStyle w:val="Zhlav"/>
            <w:spacing w:line="252" w:lineRule="auto"/>
            <w:jc w:val="right"/>
            <w:rPr>
              <w:szCs w:val="18"/>
              <w:u w:val="dotted"/>
            </w:rPr>
          </w:pPr>
        </w:p>
      </w:tc>
    </w:tr>
  </w:tbl>
  <w:p w14:paraId="01DAB996" w14:textId="77777777" w:rsidR="00262F6A" w:rsidRPr="00262F6A" w:rsidRDefault="00262F6A" w:rsidP="00262F6A">
    <w:pPr>
      <w:pStyle w:val="Zhlav"/>
      <w:tabs>
        <w:tab w:val="clear" w:pos="8640"/>
        <w:tab w:val="right" w:pos="8080"/>
        <w:tab w:val="right" w:pos="8505"/>
      </w:tabs>
      <w:rPr>
        <w:b w:val="0"/>
        <w:szCs w:val="18"/>
        <w:u w:val="dotted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C1AB1"/>
    <w:multiLevelType w:val="hybridMultilevel"/>
    <w:tmpl w:val="CEB8E5E6"/>
    <w:lvl w:ilvl="0" w:tplc="19AE9C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19AE9C3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8630A"/>
    <w:multiLevelType w:val="multilevel"/>
    <w:tmpl w:val="5F70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extpsmen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134430"/>
    <w:multiLevelType w:val="hybridMultilevel"/>
    <w:tmpl w:val="AA948A04"/>
    <w:lvl w:ilvl="0" w:tplc="CF06B7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E6E2408">
      <w:numFmt w:val="bullet"/>
      <w:lvlText w:val=""/>
      <w:lvlJc w:val="left"/>
      <w:pPr>
        <w:ind w:left="1440" w:hanging="360"/>
      </w:pPr>
      <w:rPr>
        <w:rFonts w:ascii="Wingdings 2" w:eastAsia="Times New Roman" w:hAnsi="Wingdings 2" w:cs="Calibri" w:hint="default"/>
        <w:b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E0D82"/>
    <w:multiLevelType w:val="hybridMultilevel"/>
    <w:tmpl w:val="1C1477CA"/>
    <w:lvl w:ilvl="0" w:tplc="D2CEA1F0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04908">
    <w:abstractNumId w:val="2"/>
  </w:num>
  <w:num w:numId="2" w16cid:durableId="1867716751">
    <w:abstractNumId w:val="3"/>
  </w:num>
  <w:num w:numId="3" w16cid:durableId="1861577946">
    <w:abstractNumId w:val="0"/>
  </w:num>
  <w:num w:numId="4" w16cid:durableId="111930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118"/>
    <w:rsid w:val="000045FC"/>
    <w:rsid w:val="00041E3B"/>
    <w:rsid w:val="0006571D"/>
    <w:rsid w:val="00101494"/>
    <w:rsid w:val="0010583E"/>
    <w:rsid w:val="001977A7"/>
    <w:rsid w:val="0022059D"/>
    <w:rsid w:val="0025759E"/>
    <w:rsid w:val="00262F6A"/>
    <w:rsid w:val="00273E09"/>
    <w:rsid w:val="002750D2"/>
    <w:rsid w:val="00287C96"/>
    <w:rsid w:val="00293140"/>
    <w:rsid w:val="002B668C"/>
    <w:rsid w:val="002D666C"/>
    <w:rsid w:val="00383FFF"/>
    <w:rsid w:val="00484B7C"/>
    <w:rsid w:val="004E67AF"/>
    <w:rsid w:val="004F18A2"/>
    <w:rsid w:val="00534449"/>
    <w:rsid w:val="00540FF1"/>
    <w:rsid w:val="00562DEB"/>
    <w:rsid w:val="0056692B"/>
    <w:rsid w:val="005B597B"/>
    <w:rsid w:val="00601332"/>
    <w:rsid w:val="00652C83"/>
    <w:rsid w:val="00667A78"/>
    <w:rsid w:val="00676123"/>
    <w:rsid w:val="0067750F"/>
    <w:rsid w:val="00690BDF"/>
    <w:rsid w:val="00696DDA"/>
    <w:rsid w:val="006A0080"/>
    <w:rsid w:val="006A60E6"/>
    <w:rsid w:val="00710614"/>
    <w:rsid w:val="007B2C06"/>
    <w:rsid w:val="007D2CDD"/>
    <w:rsid w:val="00875F83"/>
    <w:rsid w:val="00892781"/>
    <w:rsid w:val="008F0270"/>
    <w:rsid w:val="009008D9"/>
    <w:rsid w:val="0090157F"/>
    <w:rsid w:val="009054EA"/>
    <w:rsid w:val="00983EFF"/>
    <w:rsid w:val="009A1135"/>
    <w:rsid w:val="00A01673"/>
    <w:rsid w:val="00A545AC"/>
    <w:rsid w:val="00A649BE"/>
    <w:rsid w:val="00A7110B"/>
    <w:rsid w:val="00B012E0"/>
    <w:rsid w:val="00B30D78"/>
    <w:rsid w:val="00B32609"/>
    <w:rsid w:val="00B51ED7"/>
    <w:rsid w:val="00BC6118"/>
    <w:rsid w:val="00C23FFC"/>
    <w:rsid w:val="00C26E37"/>
    <w:rsid w:val="00C757D5"/>
    <w:rsid w:val="00E81443"/>
    <w:rsid w:val="00E86430"/>
    <w:rsid w:val="00E96E33"/>
    <w:rsid w:val="00EB4CB7"/>
    <w:rsid w:val="00ED37EB"/>
    <w:rsid w:val="00ED7FFC"/>
    <w:rsid w:val="00F35B05"/>
    <w:rsid w:val="00F628F6"/>
    <w:rsid w:val="00F8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2F60C"/>
  <w15:docId w15:val="{779B5BF3-5F3E-441E-BC45-711C18AC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F18A2"/>
    <w:pPr>
      <w:jc w:val="both"/>
    </w:pPr>
    <w:rPr>
      <w:rFonts w:ascii="Trebuchet MS" w:hAnsi="Trebuchet MS"/>
      <w:spacing w:val="4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571D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71D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71D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571D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571D"/>
    <w:pPr>
      <w:keepNext/>
      <w:keepLines/>
      <w:spacing w:before="200"/>
      <w:outlineLvl w:val="4"/>
    </w:pPr>
    <w:rPr>
      <w:rFonts w:ascii="Calibri" w:hAnsi="Calibri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571D"/>
    <w:pPr>
      <w:keepNext/>
      <w:keepLines/>
      <w:spacing w:before="200"/>
      <w:outlineLvl w:val="5"/>
    </w:pPr>
    <w:rPr>
      <w:rFonts w:ascii="Calibri" w:hAnsi="Calibri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571D"/>
    <w:pPr>
      <w:keepNext/>
      <w:keepLines/>
      <w:spacing w:before="200"/>
      <w:outlineLvl w:val="6"/>
    </w:pPr>
    <w:rPr>
      <w:rFonts w:ascii="Calibri" w:hAnsi="Calibri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571D"/>
    <w:pPr>
      <w:keepNext/>
      <w:keepLines/>
      <w:spacing w:before="200"/>
      <w:outlineLvl w:val="7"/>
    </w:pPr>
    <w:rPr>
      <w:rFonts w:ascii="Calibri" w:hAnsi="Calibri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571D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4B7C"/>
    <w:pPr>
      <w:tabs>
        <w:tab w:val="center" w:pos="4320"/>
        <w:tab w:val="right" w:pos="8640"/>
      </w:tabs>
      <w:jc w:val="left"/>
    </w:pPr>
    <w:rPr>
      <w:b/>
      <w:sz w:val="18"/>
      <w:lang w:val="cs-CZ"/>
    </w:rPr>
  </w:style>
  <w:style w:type="character" w:customStyle="1" w:styleId="ZhlavChar">
    <w:name w:val="Záhlaví Char"/>
    <w:basedOn w:val="Standardnpsmoodstavce"/>
    <w:link w:val="Zhlav"/>
    <w:rsid w:val="00484B7C"/>
    <w:rPr>
      <w:rFonts w:ascii="Trebuchet MS" w:hAnsi="Trebuchet MS"/>
      <w:b/>
      <w:spacing w:val="4"/>
      <w:sz w:val="18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6571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571D"/>
  </w:style>
  <w:style w:type="paragraph" w:styleId="Textbubliny">
    <w:name w:val="Balloon Text"/>
    <w:basedOn w:val="Normln"/>
    <w:link w:val="TextbublinyChar"/>
    <w:uiPriority w:val="99"/>
    <w:semiHidden/>
    <w:unhideWhenUsed/>
    <w:rsid w:val="0006571D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571D"/>
    <w:rPr>
      <w:rFonts w:ascii="Lucida Grande" w:hAnsi="Lucida Grande"/>
      <w:sz w:val="18"/>
      <w:szCs w:val="18"/>
    </w:rPr>
  </w:style>
  <w:style w:type="character" w:customStyle="1" w:styleId="Nadpis1Char">
    <w:name w:val="Nadpis 1 Char"/>
    <w:link w:val="Nadpis1"/>
    <w:uiPriority w:val="9"/>
    <w:rsid w:val="0006571D"/>
    <w:rPr>
      <w:rFonts w:ascii="Trebuchet MS" w:eastAsia="Times New Roman" w:hAnsi="Trebuchet MS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6571D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6571D"/>
    <w:rPr>
      <w:rFonts w:ascii="Calibri" w:eastAsia="Times New Roman" w:hAnsi="Calibri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06571D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06571D"/>
    <w:rPr>
      <w:rFonts w:ascii="Calibri" w:eastAsia="Times New Roman" w:hAnsi="Calibri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06571D"/>
    <w:rPr>
      <w:rFonts w:ascii="Calibri" w:eastAsia="Times New Roman" w:hAnsi="Calibri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06571D"/>
    <w:rPr>
      <w:rFonts w:ascii="Calibri" w:eastAsia="Times New Roman" w:hAnsi="Calibri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6571D"/>
    <w:rPr>
      <w:rFonts w:ascii="Calibri" w:eastAsia="Times New Roman" w:hAnsi="Calibri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6571D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571D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571D"/>
    <w:pPr>
      <w:pBdr>
        <w:bottom w:val="single" w:sz="8" w:space="4" w:color="4F81BD"/>
      </w:pBdr>
      <w:spacing w:after="300"/>
      <w:contextualSpacing/>
    </w:pPr>
    <w:rPr>
      <w:b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6571D"/>
    <w:rPr>
      <w:rFonts w:ascii="Trebuchet MS" w:eastAsia="Times New Roman" w:hAnsi="Trebuchet MS" w:cs="Times New Roman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571D"/>
    <w:pPr>
      <w:numPr>
        <w:ilvl w:val="1"/>
      </w:numPr>
    </w:pPr>
    <w:rPr>
      <w:i/>
      <w:iCs/>
      <w:color w:val="FFFF00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6571D"/>
    <w:rPr>
      <w:rFonts w:ascii="Trebuchet MS" w:eastAsia="Times New Roman" w:hAnsi="Trebuchet MS" w:cs="Times New Roman"/>
      <w:i/>
      <w:iCs/>
      <w:color w:val="FFFF00"/>
      <w:spacing w:val="15"/>
      <w:sz w:val="24"/>
      <w:szCs w:val="24"/>
    </w:rPr>
  </w:style>
  <w:style w:type="character" w:styleId="Siln">
    <w:name w:val="Strong"/>
    <w:uiPriority w:val="22"/>
    <w:qFormat/>
    <w:rsid w:val="0006571D"/>
    <w:rPr>
      <w:rFonts w:ascii="Trebuchet MS" w:hAnsi="Trebuchet MS"/>
      <w:b/>
      <w:bCs/>
    </w:rPr>
  </w:style>
  <w:style w:type="character" w:styleId="Zdraznn">
    <w:name w:val="Emphasis"/>
    <w:uiPriority w:val="20"/>
    <w:qFormat/>
    <w:rsid w:val="0006571D"/>
    <w:rPr>
      <w:rFonts w:ascii="Trebuchet MS" w:hAnsi="Trebuchet MS"/>
      <w:i/>
      <w:iCs/>
    </w:rPr>
  </w:style>
  <w:style w:type="paragraph" w:styleId="Bezmezer">
    <w:name w:val="No Spacing"/>
    <w:uiPriority w:val="1"/>
    <w:qFormat/>
    <w:rsid w:val="0006571D"/>
    <w:rPr>
      <w:rFonts w:ascii="Trebuchet MS" w:hAnsi="Trebuchet MS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6571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6571D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06571D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571D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06571D"/>
    <w:rPr>
      <w:rFonts w:ascii="Trebuchet MS" w:hAnsi="Trebuchet MS"/>
      <w:b/>
      <w:bCs/>
      <w:i/>
      <w:iCs/>
    </w:rPr>
  </w:style>
  <w:style w:type="character" w:styleId="Zdraznnjemn">
    <w:name w:val="Subtle Emphasis"/>
    <w:uiPriority w:val="19"/>
    <w:qFormat/>
    <w:rsid w:val="0006571D"/>
    <w:rPr>
      <w:rFonts w:ascii="Trebuchet MS" w:hAnsi="Trebuchet MS"/>
      <w:i/>
      <w:iCs/>
      <w:color w:val="808080"/>
    </w:rPr>
  </w:style>
  <w:style w:type="character" w:styleId="Zdraznnintenzivn">
    <w:name w:val="Intense Emphasis"/>
    <w:uiPriority w:val="21"/>
    <w:qFormat/>
    <w:rsid w:val="0006571D"/>
    <w:rPr>
      <w:rFonts w:ascii="Trebuchet MS" w:hAnsi="Trebuchet MS"/>
      <w:b/>
      <w:bCs/>
      <w:i/>
      <w:iCs/>
      <w:color w:val="auto"/>
    </w:rPr>
  </w:style>
  <w:style w:type="character" w:styleId="Odkazjemn">
    <w:name w:val="Subtle Reference"/>
    <w:uiPriority w:val="31"/>
    <w:qFormat/>
    <w:rsid w:val="0006571D"/>
    <w:rPr>
      <w:rFonts w:ascii="Trebuchet MS" w:hAnsi="Trebuchet MS"/>
      <w:smallCaps/>
      <w:color w:val="008000"/>
      <w:u w:val="single"/>
    </w:rPr>
  </w:style>
  <w:style w:type="character" w:styleId="Odkazintenzivn">
    <w:name w:val="Intense Reference"/>
    <w:uiPriority w:val="32"/>
    <w:qFormat/>
    <w:rsid w:val="0006571D"/>
    <w:rPr>
      <w:rFonts w:ascii="Trebuchet MS" w:hAnsi="Trebuchet MS"/>
      <w:b/>
      <w:bCs/>
      <w:smallCaps/>
      <w:color w:val="008000"/>
      <w:spacing w:val="5"/>
      <w:u w:val="single"/>
    </w:rPr>
  </w:style>
  <w:style w:type="character" w:styleId="Nzevknihy">
    <w:name w:val="Book Title"/>
    <w:uiPriority w:val="33"/>
    <w:qFormat/>
    <w:rsid w:val="0006571D"/>
    <w:rPr>
      <w:rFonts w:ascii="Trebuchet MS" w:hAnsi="Trebuchet MS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571D"/>
    <w:pPr>
      <w:outlineLvl w:val="9"/>
    </w:pPr>
  </w:style>
  <w:style w:type="table" w:styleId="Mkatabulky">
    <w:name w:val="Table Grid"/>
    <w:basedOn w:val="Normlntabulka"/>
    <w:uiPriority w:val="59"/>
    <w:rsid w:val="00A7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onrChar">
    <w:name w:val="Pionýr Char"/>
    <w:link w:val="Pionr"/>
    <w:rsid w:val="006A0080"/>
    <w:rPr>
      <w:spacing w:val="4"/>
    </w:rPr>
  </w:style>
  <w:style w:type="paragraph" w:customStyle="1" w:styleId="Pionr">
    <w:name w:val="Pionýr"/>
    <w:basedOn w:val="Normln"/>
    <w:link w:val="PionrChar"/>
    <w:qFormat/>
    <w:rsid w:val="006A0080"/>
    <w:pPr>
      <w:autoSpaceDE w:val="0"/>
      <w:autoSpaceDN w:val="0"/>
    </w:pPr>
    <w:rPr>
      <w:rFonts w:ascii="Cambria" w:hAnsi="Cambria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ED37EB"/>
    <w:rPr>
      <w:rFonts w:ascii="Comic Sans MS" w:hAnsi="Comic Sans MS"/>
      <w:b/>
      <w:sz w:val="28"/>
      <w:szCs w:val="20"/>
      <w:lang w:val="cs-CZ" w:eastAsia="cs-CZ"/>
    </w:rPr>
  </w:style>
  <w:style w:type="character" w:customStyle="1" w:styleId="ZkladntextChar">
    <w:name w:val="Základní text Char"/>
    <w:link w:val="Zkladntext"/>
    <w:rsid w:val="00ED37EB"/>
    <w:rPr>
      <w:rFonts w:ascii="Comic Sans MS" w:hAnsi="Comic Sans MS"/>
      <w:b/>
      <w:sz w:val="28"/>
    </w:rPr>
  </w:style>
  <w:style w:type="paragraph" w:customStyle="1" w:styleId="Textpsmene">
    <w:name w:val="Text písmene"/>
    <w:basedOn w:val="Normln"/>
    <w:rsid w:val="00ED37EB"/>
    <w:pPr>
      <w:numPr>
        <w:ilvl w:val="1"/>
        <w:numId w:val="4"/>
      </w:numPr>
      <w:tabs>
        <w:tab w:val="num" w:pos="425"/>
      </w:tabs>
      <w:ind w:left="425" w:hanging="425"/>
      <w:outlineLvl w:val="7"/>
    </w:pPr>
    <w:rPr>
      <w:rFonts w:ascii="Times New Roman" w:hAnsi="Times New Roman"/>
      <w:sz w:val="20"/>
      <w:szCs w:val="20"/>
      <w:lang w:val="cs-CZ" w:eastAsia="cs-CZ"/>
    </w:rPr>
  </w:style>
  <w:style w:type="character" w:styleId="slostrnky">
    <w:name w:val="page number"/>
    <w:basedOn w:val="Standardnpsmoodstavce"/>
    <w:semiHidden/>
    <w:unhideWhenUsed/>
    <w:rsid w:val="0069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arius\Dropbox\Z&#225;&#345;e\&#352;ablony\zar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1AF5E-1D53-4A42-AB2D-BD392BCB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zare</Template>
  <TotalTime>73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Links>
    <vt:vector size="6" baseType="variant">
      <vt:variant>
        <vt:i4>7602255</vt:i4>
      </vt:variant>
      <vt:variant>
        <vt:i4>-1</vt:i4>
      </vt:variant>
      <vt:variant>
        <vt:i4>1028</vt:i4>
      </vt:variant>
      <vt:variant>
        <vt:i4>1</vt:i4>
      </vt:variant>
      <vt:variant>
        <vt:lpwstr>http://servis.pionyr.cz/4651556a36/pionyr2_rgb.gif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Sidarius</dc:creator>
  <cp:keywords/>
  <cp:lastModifiedBy>Karolína Cinertová</cp:lastModifiedBy>
  <cp:revision>11</cp:revision>
  <cp:lastPrinted>2023-03-08T19:49:00Z</cp:lastPrinted>
  <dcterms:created xsi:type="dcterms:W3CDTF">2018-04-27T14:19:00Z</dcterms:created>
  <dcterms:modified xsi:type="dcterms:W3CDTF">2024-02-04T16:47:00Z</dcterms:modified>
</cp:coreProperties>
</file>